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F29" w:rsidRDefault="00F51F29" w:rsidP="00F51F29">
      <w:pPr>
        <w:widowControl/>
        <w:jc w:val="lef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2</w:t>
      </w:r>
      <w:r>
        <w:rPr>
          <w:rFonts w:ascii="黑体" w:eastAsia="黑体" w:hAnsi="黑体" w:hint="eastAsia"/>
          <w:sz w:val="32"/>
          <w:szCs w:val="32"/>
        </w:rPr>
        <w:t>：</w:t>
      </w:r>
    </w:p>
    <w:p w:rsidR="00F51F29" w:rsidRPr="005C76DF" w:rsidRDefault="00F51F29" w:rsidP="00F51F29">
      <w:pPr>
        <w:widowControl/>
        <w:jc w:val="center"/>
        <w:rPr>
          <w:rFonts w:ascii="黑体" w:eastAsia="黑体" w:hAnsi="黑体"/>
          <w:sz w:val="32"/>
          <w:szCs w:val="32"/>
        </w:rPr>
      </w:pPr>
      <w:r w:rsidRPr="00651100">
        <w:rPr>
          <w:rFonts w:ascii="黑体" w:eastAsia="黑体" w:hAnsi="黑体" w:hint="eastAsia"/>
          <w:sz w:val="32"/>
          <w:szCs w:val="32"/>
        </w:rPr>
        <w:t>201</w:t>
      </w:r>
      <w:r w:rsidRPr="00651100">
        <w:rPr>
          <w:rFonts w:ascii="黑体" w:eastAsia="黑体" w:hAnsi="黑体"/>
          <w:sz w:val="32"/>
          <w:szCs w:val="32"/>
        </w:rPr>
        <w:t>6</w:t>
      </w:r>
      <w:r w:rsidRPr="00651100">
        <w:rPr>
          <w:rFonts w:ascii="黑体" w:eastAsia="黑体" w:hAnsi="黑体" w:hint="eastAsia"/>
          <w:sz w:val="32"/>
          <w:szCs w:val="32"/>
        </w:rPr>
        <w:t>年</w:t>
      </w:r>
      <w:r>
        <w:rPr>
          <w:rFonts w:ascii="黑体" w:eastAsia="黑体" w:hAnsi="黑体" w:hint="eastAsia"/>
          <w:sz w:val="32"/>
          <w:szCs w:val="32"/>
        </w:rPr>
        <w:t>服装</w:t>
      </w:r>
      <w:r w:rsidRPr="00651100">
        <w:rPr>
          <w:rFonts w:ascii="黑体" w:eastAsia="黑体" w:hAnsi="黑体" w:hint="eastAsia"/>
          <w:sz w:val="32"/>
          <w:szCs w:val="32"/>
        </w:rPr>
        <w:t>产品质量监督抽查发现不合格项目产品及企业名单</w:t>
      </w:r>
    </w:p>
    <w:tbl>
      <w:tblPr>
        <w:tblStyle w:val="a5"/>
        <w:tblW w:w="14541" w:type="dxa"/>
        <w:jc w:val="center"/>
        <w:tblLayout w:type="fixed"/>
        <w:tblLook w:val="04A0"/>
      </w:tblPr>
      <w:tblGrid>
        <w:gridCol w:w="712"/>
        <w:gridCol w:w="3078"/>
        <w:gridCol w:w="2197"/>
        <w:gridCol w:w="1276"/>
        <w:gridCol w:w="2540"/>
        <w:gridCol w:w="1475"/>
        <w:gridCol w:w="1559"/>
        <w:gridCol w:w="1704"/>
      </w:tblGrid>
      <w:tr w:rsidR="00F51F29" w:rsidRPr="000633AD" w:rsidTr="00C03C80">
        <w:trPr>
          <w:trHeight w:val="582"/>
          <w:jc w:val="center"/>
        </w:trPr>
        <w:tc>
          <w:tcPr>
            <w:tcW w:w="712" w:type="dxa"/>
            <w:vAlign w:val="center"/>
            <w:hideMark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 w:rsidRPr="008A7FA0"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序号</w:t>
            </w:r>
          </w:p>
        </w:tc>
        <w:tc>
          <w:tcPr>
            <w:tcW w:w="3078" w:type="dxa"/>
            <w:vAlign w:val="center"/>
            <w:hideMark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 w:rsidRPr="008A7FA0"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受检单位名称</w:t>
            </w:r>
          </w:p>
        </w:tc>
        <w:tc>
          <w:tcPr>
            <w:tcW w:w="2197" w:type="dxa"/>
            <w:vAlign w:val="center"/>
            <w:hideMark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 w:rsidRPr="008A7FA0"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样品名称</w:t>
            </w:r>
          </w:p>
        </w:tc>
        <w:tc>
          <w:tcPr>
            <w:tcW w:w="1276" w:type="dxa"/>
            <w:vAlign w:val="center"/>
            <w:hideMark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 w:rsidRPr="008A7FA0"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文字商标</w:t>
            </w:r>
          </w:p>
        </w:tc>
        <w:tc>
          <w:tcPr>
            <w:tcW w:w="2540" w:type="dxa"/>
            <w:vAlign w:val="center"/>
            <w:hideMark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 w:rsidRPr="008A7FA0"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型号规格等级</w:t>
            </w:r>
          </w:p>
        </w:tc>
        <w:tc>
          <w:tcPr>
            <w:tcW w:w="1475" w:type="dxa"/>
            <w:vAlign w:val="center"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 w:rsidRPr="008A7FA0"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生产日期</w:t>
            </w:r>
          </w:p>
        </w:tc>
        <w:tc>
          <w:tcPr>
            <w:tcW w:w="1559" w:type="dxa"/>
            <w:vAlign w:val="center"/>
            <w:hideMark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 w:rsidRPr="008A7FA0"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生产单位</w:t>
            </w:r>
          </w:p>
        </w:tc>
        <w:tc>
          <w:tcPr>
            <w:tcW w:w="1704" w:type="dxa"/>
            <w:vAlign w:val="center"/>
            <w:hideMark/>
          </w:tcPr>
          <w:p w:rsidR="00F51F29" w:rsidRPr="008A7FA0" w:rsidRDefault="00F51F29" w:rsidP="00C03C80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2"/>
                <w:szCs w:val="20"/>
              </w:rPr>
            </w:pPr>
            <w:r>
              <w:rPr>
                <w:rFonts w:ascii="黑体" w:eastAsia="黑体" w:hAnsi="黑体" w:cs="宋体" w:hint="eastAsia"/>
                <w:bCs/>
                <w:kern w:val="0"/>
                <w:sz w:val="22"/>
                <w:szCs w:val="20"/>
              </w:rPr>
              <w:t>不合格项目</w:t>
            </w:r>
          </w:p>
        </w:tc>
      </w:tr>
      <w:tr w:rsidR="00F51F29" w:rsidRPr="000633AD" w:rsidTr="00C03C80">
        <w:trPr>
          <w:trHeight w:val="283"/>
          <w:jc w:val="center"/>
        </w:trPr>
        <w:tc>
          <w:tcPr>
            <w:tcW w:w="712" w:type="dxa"/>
            <w:vAlign w:val="center"/>
          </w:tcPr>
          <w:p w:rsidR="00F51F29" w:rsidRPr="00CD6D3C" w:rsidRDefault="00F51F29" w:rsidP="00C03C80">
            <w:pPr>
              <w:widowControl/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1</w:t>
            </w:r>
          </w:p>
        </w:tc>
        <w:tc>
          <w:tcPr>
            <w:tcW w:w="3078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深圳市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彩韵嘉商贸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有限公司</w:t>
            </w:r>
          </w:p>
        </w:tc>
        <w:tc>
          <w:tcPr>
            <w:tcW w:w="2197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花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料叠门襟垂坠小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衫</w:t>
            </w:r>
          </w:p>
        </w:tc>
        <w:tc>
          <w:tcPr>
            <w:tcW w:w="1276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图案</w:t>
            </w:r>
          </w:p>
        </w:tc>
        <w:tc>
          <w:tcPr>
            <w:tcW w:w="2540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 xml:space="preserve">号型:160/84Y(07) 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款号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:116117582161 一等品</w:t>
            </w:r>
          </w:p>
        </w:tc>
        <w:tc>
          <w:tcPr>
            <w:tcW w:w="1475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2016-02</w:t>
            </w:r>
          </w:p>
        </w:tc>
        <w:tc>
          <w:tcPr>
            <w:tcW w:w="1559" w:type="dxa"/>
            <w:vAlign w:val="center"/>
          </w:tcPr>
          <w:p w:rsidR="00F51F29" w:rsidRPr="00372ED6" w:rsidRDefault="00F51F29" w:rsidP="00C03C8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72ED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同受检单位</w:t>
            </w:r>
          </w:p>
        </w:tc>
        <w:tc>
          <w:tcPr>
            <w:tcW w:w="1704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可分解致癌芳香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胺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染料</w:t>
            </w:r>
          </w:p>
        </w:tc>
      </w:tr>
      <w:tr w:rsidR="00F51F29" w:rsidRPr="000633AD" w:rsidTr="00C03C80">
        <w:trPr>
          <w:trHeight w:val="283"/>
          <w:jc w:val="center"/>
        </w:trPr>
        <w:tc>
          <w:tcPr>
            <w:tcW w:w="712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</w:t>
            </w:r>
          </w:p>
        </w:tc>
        <w:tc>
          <w:tcPr>
            <w:tcW w:w="3078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深圳市十二篮服饰有限公司</w:t>
            </w:r>
          </w:p>
        </w:tc>
        <w:tc>
          <w:tcPr>
            <w:tcW w:w="2197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女裤</w:t>
            </w:r>
          </w:p>
        </w:tc>
        <w:tc>
          <w:tcPr>
            <w:tcW w:w="1276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-</w:t>
            </w:r>
          </w:p>
        </w:tc>
        <w:tc>
          <w:tcPr>
            <w:tcW w:w="2540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合格品</w:t>
            </w:r>
          </w:p>
        </w:tc>
        <w:tc>
          <w:tcPr>
            <w:tcW w:w="1475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2015-06-20</w:t>
            </w:r>
          </w:p>
        </w:tc>
        <w:tc>
          <w:tcPr>
            <w:tcW w:w="1559" w:type="dxa"/>
            <w:vAlign w:val="center"/>
          </w:tcPr>
          <w:p w:rsidR="00F51F29" w:rsidRPr="00372ED6" w:rsidRDefault="00F51F29" w:rsidP="00C03C8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72ED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同受检单位</w:t>
            </w:r>
          </w:p>
        </w:tc>
        <w:tc>
          <w:tcPr>
            <w:tcW w:w="1704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1.耐水色牢度 2.耐汗渍色牢度</w:t>
            </w:r>
          </w:p>
        </w:tc>
      </w:tr>
      <w:tr w:rsidR="00F51F29" w:rsidRPr="000633AD" w:rsidTr="00C03C80">
        <w:trPr>
          <w:trHeight w:val="283"/>
          <w:jc w:val="center"/>
        </w:trPr>
        <w:tc>
          <w:tcPr>
            <w:tcW w:w="712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3</w:t>
            </w:r>
          </w:p>
        </w:tc>
        <w:tc>
          <w:tcPr>
            <w:tcW w:w="3078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深圳市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赫伽尔苑制衣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有限公司</w:t>
            </w:r>
          </w:p>
        </w:tc>
        <w:tc>
          <w:tcPr>
            <w:tcW w:w="2197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连衣裙</w:t>
            </w:r>
          </w:p>
        </w:tc>
        <w:tc>
          <w:tcPr>
            <w:tcW w:w="1276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图案</w:t>
            </w:r>
          </w:p>
        </w:tc>
        <w:tc>
          <w:tcPr>
            <w:tcW w:w="2540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号型: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均码 款号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:156LBJ302 合格品</w:t>
            </w:r>
          </w:p>
        </w:tc>
        <w:tc>
          <w:tcPr>
            <w:tcW w:w="1475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2015-06</w:t>
            </w:r>
          </w:p>
        </w:tc>
        <w:tc>
          <w:tcPr>
            <w:tcW w:w="1559" w:type="dxa"/>
            <w:vAlign w:val="center"/>
          </w:tcPr>
          <w:p w:rsidR="00F51F29" w:rsidRPr="00372ED6" w:rsidRDefault="00F51F29" w:rsidP="00C03C8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72ED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同受检单位</w:t>
            </w:r>
          </w:p>
        </w:tc>
        <w:tc>
          <w:tcPr>
            <w:tcW w:w="1704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1.耐水色牢度 2.耐汗渍色牢度</w:t>
            </w:r>
          </w:p>
        </w:tc>
      </w:tr>
      <w:tr w:rsidR="00F51F29" w:rsidRPr="000633AD" w:rsidTr="00C03C80">
        <w:trPr>
          <w:trHeight w:val="335"/>
          <w:jc w:val="center"/>
        </w:trPr>
        <w:tc>
          <w:tcPr>
            <w:tcW w:w="712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4</w:t>
            </w:r>
          </w:p>
        </w:tc>
        <w:tc>
          <w:tcPr>
            <w:tcW w:w="3078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深圳市泰莲娜时装设计有限公司</w:t>
            </w:r>
          </w:p>
        </w:tc>
        <w:tc>
          <w:tcPr>
            <w:tcW w:w="2197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女装连衣裙</w:t>
            </w:r>
          </w:p>
        </w:tc>
        <w:tc>
          <w:tcPr>
            <w:tcW w:w="1276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-</w:t>
            </w:r>
          </w:p>
        </w:tc>
        <w:tc>
          <w:tcPr>
            <w:tcW w:w="2540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175/96A</w:t>
            </w:r>
          </w:p>
        </w:tc>
        <w:tc>
          <w:tcPr>
            <w:tcW w:w="1475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2015-11-01</w:t>
            </w:r>
          </w:p>
        </w:tc>
        <w:tc>
          <w:tcPr>
            <w:tcW w:w="1559" w:type="dxa"/>
            <w:vAlign w:val="center"/>
          </w:tcPr>
          <w:p w:rsidR="00F51F29" w:rsidRPr="00372ED6" w:rsidRDefault="00F51F29" w:rsidP="00C03C8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72ED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同受检单位</w:t>
            </w:r>
          </w:p>
        </w:tc>
        <w:tc>
          <w:tcPr>
            <w:tcW w:w="1704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1.耐水色牢度 2.耐汗渍色牢度</w:t>
            </w:r>
          </w:p>
        </w:tc>
      </w:tr>
      <w:tr w:rsidR="00F51F29" w:rsidRPr="000633AD" w:rsidTr="00C03C80">
        <w:trPr>
          <w:trHeight w:val="335"/>
          <w:jc w:val="center"/>
        </w:trPr>
        <w:tc>
          <w:tcPr>
            <w:tcW w:w="712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5</w:t>
            </w:r>
          </w:p>
        </w:tc>
        <w:tc>
          <w:tcPr>
            <w:tcW w:w="3078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深圳市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赫伽尔苑制衣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有限公司</w:t>
            </w:r>
          </w:p>
        </w:tc>
        <w:tc>
          <w:tcPr>
            <w:tcW w:w="2197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连衣裙(绿色)</w:t>
            </w:r>
          </w:p>
        </w:tc>
        <w:tc>
          <w:tcPr>
            <w:tcW w:w="1276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图案</w:t>
            </w:r>
          </w:p>
        </w:tc>
        <w:tc>
          <w:tcPr>
            <w:tcW w:w="2540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 xml:space="preserve">号型:15(170/96A) 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款号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:T2421LAJ452 合格品</w:t>
            </w:r>
          </w:p>
        </w:tc>
        <w:tc>
          <w:tcPr>
            <w:tcW w:w="1475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2015-04</w:t>
            </w:r>
          </w:p>
        </w:tc>
        <w:tc>
          <w:tcPr>
            <w:tcW w:w="1559" w:type="dxa"/>
            <w:vAlign w:val="center"/>
          </w:tcPr>
          <w:p w:rsidR="00F51F29" w:rsidRPr="00372ED6" w:rsidRDefault="00F51F29" w:rsidP="00C03C8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72ED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同受检单位</w:t>
            </w:r>
          </w:p>
        </w:tc>
        <w:tc>
          <w:tcPr>
            <w:tcW w:w="1704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1.耐水色牢度 2.耐汗渍色牢度</w:t>
            </w:r>
          </w:p>
        </w:tc>
      </w:tr>
      <w:tr w:rsidR="00F51F29" w:rsidRPr="000633AD" w:rsidTr="00C03C80">
        <w:trPr>
          <w:trHeight w:val="335"/>
          <w:jc w:val="center"/>
        </w:trPr>
        <w:tc>
          <w:tcPr>
            <w:tcW w:w="712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6</w:t>
            </w:r>
          </w:p>
        </w:tc>
        <w:tc>
          <w:tcPr>
            <w:tcW w:w="3078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深圳市诺菲妮服装有限公司</w:t>
            </w:r>
          </w:p>
        </w:tc>
        <w:tc>
          <w:tcPr>
            <w:tcW w:w="2197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女真丝连衣裙</w:t>
            </w:r>
          </w:p>
        </w:tc>
        <w:tc>
          <w:tcPr>
            <w:tcW w:w="1276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-</w:t>
            </w:r>
          </w:p>
        </w:tc>
        <w:tc>
          <w:tcPr>
            <w:tcW w:w="2540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一等品</w:t>
            </w:r>
          </w:p>
        </w:tc>
        <w:tc>
          <w:tcPr>
            <w:tcW w:w="1475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2016-01-20</w:t>
            </w:r>
          </w:p>
        </w:tc>
        <w:tc>
          <w:tcPr>
            <w:tcW w:w="1559" w:type="dxa"/>
            <w:vAlign w:val="center"/>
          </w:tcPr>
          <w:p w:rsidR="00F51F29" w:rsidRPr="00372ED6" w:rsidRDefault="00F51F29" w:rsidP="00C03C8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72ED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同受检单位</w:t>
            </w:r>
          </w:p>
        </w:tc>
        <w:tc>
          <w:tcPr>
            <w:tcW w:w="1704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1.耐水色牢度 2.耐汗渍色牢度</w:t>
            </w:r>
          </w:p>
        </w:tc>
      </w:tr>
      <w:tr w:rsidR="00F51F29" w:rsidRPr="000633AD" w:rsidTr="00C03C80">
        <w:trPr>
          <w:trHeight w:val="335"/>
          <w:jc w:val="center"/>
        </w:trPr>
        <w:tc>
          <w:tcPr>
            <w:tcW w:w="712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7</w:t>
            </w:r>
          </w:p>
        </w:tc>
        <w:tc>
          <w:tcPr>
            <w:tcW w:w="3078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宏</w:t>
            </w:r>
            <w:proofErr w:type="gramStart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珏</w:t>
            </w:r>
            <w:proofErr w:type="gramEnd"/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高级时装股份有限公司</w:t>
            </w:r>
          </w:p>
        </w:tc>
        <w:tc>
          <w:tcPr>
            <w:tcW w:w="2197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丝绸裤</w:t>
            </w:r>
          </w:p>
        </w:tc>
        <w:tc>
          <w:tcPr>
            <w:tcW w:w="1276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-</w:t>
            </w:r>
          </w:p>
        </w:tc>
        <w:tc>
          <w:tcPr>
            <w:tcW w:w="2540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合格品</w:t>
            </w:r>
          </w:p>
        </w:tc>
        <w:tc>
          <w:tcPr>
            <w:tcW w:w="1475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2015-04-15</w:t>
            </w:r>
          </w:p>
        </w:tc>
        <w:tc>
          <w:tcPr>
            <w:tcW w:w="1559" w:type="dxa"/>
            <w:vAlign w:val="center"/>
          </w:tcPr>
          <w:p w:rsidR="00F51F29" w:rsidRPr="00372ED6" w:rsidRDefault="00F51F29" w:rsidP="00C03C8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 w:rsidRPr="00372ED6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同受检单位</w:t>
            </w:r>
          </w:p>
        </w:tc>
        <w:tc>
          <w:tcPr>
            <w:tcW w:w="1704" w:type="dxa"/>
            <w:vAlign w:val="center"/>
          </w:tcPr>
          <w:p w:rsidR="00F51F29" w:rsidRPr="00CD6D3C" w:rsidRDefault="00F51F29" w:rsidP="00C03C80">
            <w:pPr>
              <w:jc w:val="center"/>
              <w:rPr>
                <w:rFonts w:ascii="仿宋_GB2312" w:eastAsia="仿宋_GB2312"/>
                <w:color w:val="000000"/>
                <w:szCs w:val="21"/>
              </w:rPr>
            </w:pPr>
            <w:r w:rsidRPr="00CD6D3C">
              <w:rPr>
                <w:rFonts w:ascii="仿宋_GB2312" w:eastAsia="仿宋_GB2312" w:hint="eastAsia"/>
                <w:color w:val="000000"/>
                <w:szCs w:val="21"/>
              </w:rPr>
              <w:t>耐水色牢度</w:t>
            </w:r>
          </w:p>
        </w:tc>
      </w:tr>
    </w:tbl>
    <w:p w:rsidR="00F51F29" w:rsidRPr="009A5582" w:rsidRDefault="00F51F29" w:rsidP="00F51F29"/>
    <w:p w:rsidR="00BF5F01" w:rsidRDefault="00BF5F01"/>
    <w:sectPr w:rsidR="00BF5F01" w:rsidSect="00C96B05">
      <w:pgSz w:w="16838" w:h="11906" w:orient="landscape"/>
      <w:pgMar w:top="1797" w:right="1440" w:bottom="1276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17D" w:rsidRDefault="00D3717D" w:rsidP="00F51F29">
      <w:r>
        <w:separator/>
      </w:r>
    </w:p>
  </w:endnote>
  <w:endnote w:type="continuationSeparator" w:id="0">
    <w:p w:rsidR="00D3717D" w:rsidRDefault="00D3717D" w:rsidP="00F51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17D" w:rsidRDefault="00D3717D" w:rsidP="00F51F29">
      <w:r>
        <w:separator/>
      </w:r>
    </w:p>
  </w:footnote>
  <w:footnote w:type="continuationSeparator" w:id="0">
    <w:p w:rsidR="00D3717D" w:rsidRDefault="00D3717D" w:rsidP="00F51F2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1F29"/>
    <w:rsid w:val="00BF5F01"/>
    <w:rsid w:val="00D3717D"/>
    <w:rsid w:val="00F51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F2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51F2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51F2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51F2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51F29"/>
    <w:rPr>
      <w:sz w:val="18"/>
      <w:szCs w:val="18"/>
    </w:rPr>
  </w:style>
  <w:style w:type="table" w:styleId="a5">
    <w:name w:val="Table Grid"/>
    <w:basedOn w:val="a1"/>
    <w:uiPriority w:val="59"/>
    <w:rsid w:val="00F51F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李臻</dc:creator>
  <cp:keywords/>
  <dc:description/>
  <cp:lastModifiedBy>李臻</cp:lastModifiedBy>
  <cp:revision>2</cp:revision>
  <dcterms:created xsi:type="dcterms:W3CDTF">2016-09-01T04:49:00Z</dcterms:created>
  <dcterms:modified xsi:type="dcterms:W3CDTF">2016-09-01T04:49:00Z</dcterms:modified>
</cp:coreProperties>
</file>